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FA2AA8" w14:textId="77777777" w:rsidR="00F73037" w:rsidRDefault="00F73037" w:rsidP="00F7303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Figura 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Etapa 2 - </w:t>
      </w:r>
      <w:r>
        <w:rPr>
          <w:rFonts w:ascii="Arial" w:eastAsia="Arial" w:hAnsi="Arial" w:cs="Arial"/>
          <w:sz w:val="20"/>
          <w:szCs w:val="20"/>
        </w:rPr>
        <w:t xml:space="preserve">Nova técnica de curativo. (Tela) </w:t>
      </w:r>
    </w:p>
    <w:p w14:paraId="77435980" w14:textId="77777777" w:rsidR="00F73037" w:rsidRDefault="00F73037" w:rsidP="00F7303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B8CBC8E" wp14:editId="712A633B">
            <wp:extent cx="5181600" cy="3209925"/>
            <wp:effectExtent l="0" t="0" r="0" b="0"/>
            <wp:docPr id="5" name="image16.png" descr="https://lh6.googleusercontent.com/G9XR9ePgyq_PdOe9NZWvn1_F4MRGke7eSX--JnzvTC_EwQz96D8B_eSMibIlrCI8tFfnZZOUl8gws7ZaNHwST9cyJ5W2qXF86_0vE2vR-cQ_3aSELrMDNgWtwxFL2jgbggaDFjVq7fas3NwFB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https://lh6.googleusercontent.com/G9XR9ePgyq_PdOe9NZWvn1_F4MRGke7eSX--JnzvTC_EwQz96D8B_eSMibIlrCI8tFfnZZOUl8gws7ZaNHwST9cyJ5W2qXF86_0vE2vR-cQ_3aSELrMDNgWtwxFL2jgbggaDFjVq7fas3NwFBA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6EA95C" w14:textId="53641B67" w:rsidR="00537710" w:rsidRPr="00816F51" w:rsidRDefault="00F73037" w:rsidP="00F7303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Fonte: </w:t>
      </w:r>
      <w:r w:rsidRPr="00B23FD1">
        <w:rPr>
          <w:rFonts w:ascii="Times New Roman" w:hAnsi="Times New Roman" w:cs="Times New Roman"/>
          <w:sz w:val="24"/>
          <w:szCs w:val="24"/>
        </w:rPr>
        <w:t>acervo da pesquisadora</w:t>
      </w:r>
      <w:bookmarkStart w:id="0" w:name="_GoBack"/>
      <w:bookmarkEnd w:id="0"/>
    </w:p>
    <w:sectPr w:rsidR="00537710" w:rsidRPr="00816F51">
      <w:foot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BED069" w14:textId="77777777" w:rsidR="00A67EB4" w:rsidRDefault="00A67EB4">
      <w:pPr>
        <w:spacing w:after="0" w:line="240" w:lineRule="auto"/>
      </w:pPr>
      <w:r>
        <w:separator/>
      </w:r>
    </w:p>
  </w:endnote>
  <w:endnote w:type="continuationSeparator" w:id="0">
    <w:p w14:paraId="2A166390" w14:textId="77777777" w:rsidR="00A67EB4" w:rsidRDefault="00A6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CB23D0" w14:textId="77777777" w:rsidR="00B17F59" w:rsidRDefault="00F73037">
    <w:pPr>
      <w:tabs>
        <w:tab w:val="center" w:pos="4252"/>
        <w:tab w:val="right" w:pos="8504"/>
      </w:tabs>
      <w:spacing w:after="0" w:line="240" w:lineRule="auto"/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18</w:t>
    </w:r>
    <w:r>
      <w:fldChar w:fldCharType="end"/>
    </w:r>
  </w:p>
  <w:p w14:paraId="4A29C731" w14:textId="77777777" w:rsidR="00B17F59" w:rsidRDefault="00A67EB4">
    <w:pPr>
      <w:tabs>
        <w:tab w:val="center" w:pos="4252"/>
        <w:tab w:val="right" w:pos="8504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F4D92D" w14:textId="77777777" w:rsidR="00A67EB4" w:rsidRDefault="00A67EB4">
      <w:pPr>
        <w:spacing w:after="0" w:line="240" w:lineRule="auto"/>
      </w:pPr>
      <w:r>
        <w:separator/>
      </w:r>
    </w:p>
  </w:footnote>
  <w:footnote w:type="continuationSeparator" w:id="0">
    <w:p w14:paraId="0564F620" w14:textId="77777777" w:rsidR="00A67EB4" w:rsidRDefault="00A6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37"/>
    <w:rsid w:val="00537710"/>
    <w:rsid w:val="00816F51"/>
    <w:rsid w:val="00A67EB4"/>
    <w:rsid w:val="00EF7731"/>
    <w:rsid w:val="00F038FC"/>
    <w:rsid w:val="00F73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02DFC"/>
  <w15:chartTrackingRefBased/>
  <w15:docId w15:val="{55FD7076-D296-4DA7-B087-1CF4608C8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73037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lang w:val="pt-BR"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73037"/>
    <w:pPr>
      <w:pBdr>
        <w:top w:val="nil"/>
        <w:left w:val="nil"/>
        <w:bottom w:val="nil"/>
        <w:right w:val="nil"/>
        <w:between w:val="nil"/>
      </w:pBd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Thaís Moret</dc:creator>
  <cp:keywords/>
  <dc:description/>
  <cp:lastModifiedBy>Thaís Moret</cp:lastModifiedBy>
  <cp:revision>3</cp:revision>
  <dcterms:created xsi:type="dcterms:W3CDTF">2018-04-03T04:14:00Z</dcterms:created>
  <dcterms:modified xsi:type="dcterms:W3CDTF">2018-04-03T04:26:00Z</dcterms:modified>
</cp:coreProperties>
</file>